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26" w:rsidRDefault="00ED7726" w:rsidP="00ED7726">
      <w:pPr>
        <w:pStyle w:val="Domylny"/>
        <w:spacing w:after="0" w:line="100" w:lineRule="atLeast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 xml:space="preserve">Załącznik nr 2 </w:t>
      </w:r>
    </w:p>
    <w:p w:rsidR="00ED7726" w:rsidRDefault="00ED7726" w:rsidP="00ED7726">
      <w:pPr>
        <w:pStyle w:val="Domylny"/>
        <w:spacing w:after="0" w:line="100" w:lineRule="atLeast"/>
        <w:jc w:val="right"/>
      </w:pPr>
      <w:r>
        <w:rPr>
          <w:rFonts w:ascii="Times New Roman" w:hAnsi="Times New Roman"/>
          <w:sz w:val="20"/>
          <w:szCs w:val="20"/>
        </w:rPr>
        <w:t xml:space="preserve">  do Procedury dotyczącej  działań i obiegu</w:t>
      </w:r>
    </w:p>
    <w:p w:rsidR="00ED7726" w:rsidRDefault="00ED7726" w:rsidP="00ED7726">
      <w:pPr>
        <w:pStyle w:val="Domylny"/>
        <w:spacing w:after="0" w:line="100" w:lineRule="atLeast"/>
        <w:jc w:val="right"/>
      </w:pPr>
      <w:r>
        <w:rPr>
          <w:rFonts w:ascii="Times New Roman" w:hAnsi="Times New Roman"/>
          <w:sz w:val="20"/>
          <w:szCs w:val="20"/>
        </w:rPr>
        <w:t>dokumentacji  związanej z udzielaniem pomocy</w:t>
      </w:r>
    </w:p>
    <w:p w:rsidR="00ED7726" w:rsidRDefault="00ED7726" w:rsidP="00ED7726">
      <w:pPr>
        <w:pStyle w:val="Domylny"/>
        <w:spacing w:after="0" w:line="100" w:lineRule="atLeast"/>
        <w:jc w:val="right"/>
      </w:pPr>
      <w:r>
        <w:rPr>
          <w:rFonts w:ascii="Times New Roman" w:hAnsi="Times New Roman"/>
          <w:sz w:val="20"/>
          <w:szCs w:val="20"/>
        </w:rPr>
        <w:t xml:space="preserve">psychologiczno – pedagogicznej w Szkole </w:t>
      </w:r>
    </w:p>
    <w:p w:rsidR="00ED7726" w:rsidRDefault="00ED7726" w:rsidP="00ED7726">
      <w:pPr>
        <w:pStyle w:val="Domylny"/>
        <w:spacing w:after="0" w:line="100" w:lineRule="atLeast"/>
        <w:jc w:val="right"/>
      </w:pPr>
      <w:r>
        <w:rPr>
          <w:rFonts w:ascii="Times New Roman" w:hAnsi="Times New Roman"/>
          <w:sz w:val="20"/>
          <w:szCs w:val="20"/>
        </w:rPr>
        <w:t xml:space="preserve"> Podstawowej nr 11 im .Jana Pawła II w Siedlcach  </w:t>
      </w:r>
    </w:p>
    <w:p w:rsidR="00ED7726" w:rsidRDefault="00ED7726" w:rsidP="00ED7726">
      <w:pPr>
        <w:pStyle w:val="Domylny"/>
        <w:spacing w:after="0" w:line="100" w:lineRule="atLeast"/>
        <w:jc w:val="right"/>
      </w:pPr>
    </w:p>
    <w:p w:rsidR="00ED7726" w:rsidRDefault="00ED7726" w:rsidP="00ED7726">
      <w:pPr>
        <w:pStyle w:val="Domylny"/>
        <w:spacing w:after="0" w:line="100" w:lineRule="atLeast"/>
        <w:jc w:val="right"/>
      </w:pPr>
    </w:p>
    <w:p w:rsidR="00ED7726" w:rsidRDefault="00ED7726" w:rsidP="00ED7726">
      <w:pPr>
        <w:pStyle w:val="Domylny"/>
        <w:spacing w:after="0" w:line="100" w:lineRule="atLeast"/>
        <w:jc w:val="right"/>
      </w:pPr>
    </w:p>
    <w:p w:rsidR="00ED7726" w:rsidRDefault="00ED7726" w:rsidP="00ED7726">
      <w:pPr>
        <w:pStyle w:val="Domylny"/>
        <w:jc w:val="right"/>
      </w:pPr>
    </w:p>
    <w:p w:rsidR="00ED7726" w:rsidRDefault="00ED7726" w:rsidP="00ED7726">
      <w:pPr>
        <w:pStyle w:val="Domylny"/>
        <w:jc w:val="center"/>
      </w:pPr>
      <w:bookmarkStart w:id="0" w:name="__DdeLink__205_1079734425"/>
      <w:bookmarkEnd w:id="0"/>
      <w:r>
        <w:rPr>
          <w:rFonts w:ascii="Times New Roman" w:hAnsi="Times New Roman"/>
          <w:b/>
          <w:sz w:val="32"/>
          <w:szCs w:val="32"/>
        </w:rPr>
        <w:t>Szkoła Podstawowa nr 11 im. Jana Pawła II w Siedlcach</w:t>
      </w:r>
    </w:p>
    <w:p w:rsidR="00ED7726" w:rsidRDefault="00ED7726" w:rsidP="00ED7726">
      <w:pPr>
        <w:pStyle w:val="Podtytu"/>
        <w:jc w:val="center"/>
      </w:pPr>
      <w:r>
        <w:rPr>
          <w:rStyle w:val="Wyrnienieintensywne1"/>
          <w:color w:val="00000A"/>
          <w:sz w:val="36"/>
          <w:szCs w:val="36"/>
        </w:rPr>
        <w:t>Indywidualny Program Edukacyjno-Terapeutyczny</w:t>
      </w:r>
    </w:p>
    <w:p w:rsidR="00ED7726" w:rsidRDefault="00ED7726" w:rsidP="00ED7726">
      <w:pPr>
        <w:pStyle w:val="Domylny"/>
      </w:pPr>
    </w:p>
    <w:p w:rsidR="00ED7726" w:rsidRDefault="00ED7726" w:rsidP="00ED7726">
      <w:pPr>
        <w:pStyle w:val="Domylny"/>
      </w:pPr>
    </w:p>
    <w:p w:rsidR="00ED7726" w:rsidRDefault="00ED7726" w:rsidP="00ED7726">
      <w:pPr>
        <w:pStyle w:val="Domylny"/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Imię i nazwisko ucznia </w:t>
      </w:r>
      <w:r>
        <w:rPr>
          <w:rFonts w:ascii="Times New Roman" w:hAnsi="Times New Roman"/>
          <w:sz w:val="28"/>
          <w:szCs w:val="28"/>
        </w:rPr>
        <w:t>………………………………………………………….</w:t>
      </w:r>
    </w:p>
    <w:p w:rsidR="00ED7726" w:rsidRDefault="00ED7726" w:rsidP="00ED7726">
      <w:pPr>
        <w:pStyle w:val="Domylny"/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Data urodzenia              </w:t>
      </w: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:rsidR="00ED7726" w:rsidRDefault="00ED7726" w:rsidP="00ED7726">
      <w:pPr>
        <w:pStyle w:val="Domylny"/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Klasa                                </w:t>
      </w:r>
      <w:r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:rsidR="00ED7726" w:rsidRDefault="00ED7726" w:rsidP="00ED7726">
      <w:pPr>
        <w:pStyle w:val="Domylny"/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Rok szkolny                    </w:t>
      </w:r>
      <w:r>
        <w:rPr>
          <w:rFonts w:ascii="Times New Roman" w:hAnsi="Times New Roman"/>
          <w:sz w:val="28"/>
          <w:szCs w:val="28"/>
        </w:rPr>
        <w:t>………………………………………………………..</w:t>
      </w:r>
    </w:p>
    <w:p w:rsidR="00ED7726" w:rsidRDefault="00ED7726" w:rsidP="00ED7726">
      <w:pPr>
        <w:pStyle w:val="Domylny"/>
        <w:spacing w:after="0"/>
      </w:pPr>
    </w:p>
    <w:p w:rsidR="00ED7726" w:rsidRDefault="00ED7726" w:rsidP="00ED7726">
      <w:pPr>
        <w:pStyle w:val="Domylny"/>
        <w:spacing w:after="0"/>
      </w:pPr>
      <w:r>
        <w:rPr>
          <w:rFonts w:ascii="Times New Roman" w:hAnsi="Times New Roman"/>
          <w:b/>
          <w:i/>
          <w:sz w:val="28"/>
          <w:szCs w:val="28"/>
        </w:rPr>
        <w:t>Podstawa założenia IPET:</w:t>
      </w:r>
    </w:p>
    <w:p w:rsidR="00ED7726" w:rsidRDefault="00ED7726" w:rsidP="00ED7726">
      <w:pPr>
        <w:pStyle w:val="Domylny"/>
        <w:spacing w:after="0"/>
        <w:jc w:val="both"/>
      </w:pPr>
      <w:r>
        <w:rPr>
          <w:rFonts w:ascii="Times New Roman" w:hAnsi="Times New Roman" w:cs="Times New Roman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(Dz. U. dnia 25 sierpnia 2017, poz. 1591)</w:t>
      </w:r>
    </w:p>
    <w:p w:rsidR="00ED7726" w:rsidRDefault="00ED7726" w:rsidP="00ED7726">
      <w:pPr>
        <w:pStyle w:val="Domylny"/>
        <w:spacing w:after="0"/>
      </w:pPr>
    </w:p>
    <w:p w:rsidR="00ED7726" w:rsidRDefault="00ED7726" w:rsidP="00ED7726">
      <w:pPr>
        <w:pStyle w:val="Domylny"/>
        <w:spacing w:after="0"/>
      </w:pPr>
    </w:p>
    <w:p w:rsidR="00ED7726" w:rsidRDefault="00ED7726" w:rsidP="00ED7726">
      <w:pPr>
        <w:pStyle w:val="Domylny"/>
        <w:spacing w:after="0"/>
        <w:rPr>
          <w:rStyle w:val="Wyrnienieintensywne1"/>
          <w:color w:val="00000A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Orzeczenie Poradni Psychologiczno-Pedagogicznej nr</w:t>
      </w:r>
      <w:r>
        <w:rPr>
          <w:rFonts w:ascii="Times New Roman" w:hAnsi="Times New Roman"/>
          <w:sz w:val="24"/>
          <w:szCs w:val="24"/>
        </w:rPr>
        <w:t xml:space="preserve"> ………………………………..........</w:t>
      </w:r>
      <w:r>
        <w:rPr>
          <w:rStyle w:val="Wyrnienieintensywne1"/>
          <w:color w:val="00000A"/>
          <w:sz w:val="28"/>
          <w:szCs w:val="28"/>
        </w:rPr>
        <w:t xml:space="preserve">  </w:t>
      </w:r>
    </w:p>
    <w:p w:rsidR="00ED7726" w:rsidRDefault="00ED7726" w:rsidP="00ED7726">
      <w:pPr>
        <w:pStyle w:val="Domylny"/>
        <w:spacing w:after="0"/>
        <w:rPr>
          <w:rStyle w:val="Wyrnienieintensywne1"/>
          <w:color w:val="00000A"/>
          <w:sz w:val="28"/>
          <w:szCs w:val="28"/>
        </w:rPr>
      </w:pPr>
    </w:p>
    <w:p w:rsidR="00ED7726" w:rsidRDefault="00ED7726" w:rsidP="00ED7726">
      <w:pPr>
        <w:pStyle w:val="Domylny"/>
        <w:spacing w:after="0"/>
        <w:rPr>
          <w:rStyle w:val="Wyrnienieintensywne1"/>
          <w:color w:val="00000A"/>
          <w:sz w:val="28"/>
          <w:szCs w:val="28"/>
        </w:rPr>
      </w:pPr>
      <w:r>
        <w:rPr>
          <w:rStyle w:val="Wyrnienieintensywne1"/>
          <w:color w:val="00000A"/>
          <w:sz w:val="28"/>
          <w:szCs w:val="28"/>
        </w:rPr>
        <w:t xml:space="preserve"> </w:t>
      </w:r>
    </w:p>
    <w:p w:rsidR="00ED7726" w:rsidRDefault="00ED7726" w:rsidP="00ED7726">
      <w:pPr>
        <w:pStyle w:val="Domylny"/>
        <w:spacing w:after="0"/>
        <w:rPr>
          <w:sz w:val="24"/>
          <w:szCs w:val="24"/>
        </w:rPr>
      </w:pPr>
      <w:r>
        <w:rPr>
          <w:rStyle w:val="Wyrnienieintensywne1"/>
          <w:color w:val="00000A"/>
          <w:sz w:val="28"/>
          <w:szCs w:val="28"/>
        </w:rPr>
        <w:t xml:space="preserve">Rozpoznanie    </w:t>
      </w:r>
      <w:r>
        <w:rPr>
          <w:rStyle w:val="Wyrnienieintensywne1"/>
          <w:b w:val="0"/>
          <w:i w:val="0"/>
          <w:color w:val="00000A"/>
        </w:rPr>
        <w:t>(</w:t>
      </w:r>
      <w:r>
        <w:rPr>
          <w:rFonts w:ascii="Times New Roman" w:hAnsi="Times New Roman"/>
          <w:sz w:val="24"/>
          <w:szCs w:val="24"/>
        </w:rPr>
        <w:t>wynikające z orzeczenia o potrzebie kształcenia specjalnego)</w:t>
      </w:r>
    </w:p>
    <w:p w:rsidR="00ED7726" w:rsidRDefault="00ED7726" w:rsidP="00ED7726">
      <w:pPr>
        <w:pStyle w:val="Akapitzlist1"/>
        <w:jc w:val="both"/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ED7726" w:rsidRDefault="00ED7726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7726" w:rsidRDefault="00ED7726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7726" w:rsidRDefault="00ED7726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7726" w:rsidRDefault="00ED7726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7726" w:rsidRDefault="00ED7726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7726" w:rsidRDefault="00ED7726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7726" w:rsidRDefault="00ED7726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7726" w:rsidRDefault="00ED7726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7726" w:rsidRDefault="00ED7726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1. Zakres i sposób dostosowania wymagań edukacyjnych do indywidualnych potrzeb rozwojowych i edukacyjnych oraz możliwości psychof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izycznych ucznia,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w szczególności przez zastosowanie odpowiednich metod  i  form pracy z uczniem:</w:t>
      </w:r>
    </w:p>
    <w:p w:rsidR="00C111BB" w:rsidRDefault="00C111BB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24" w:rsidRPr="000636B6" w:rsidRDefault="00535F24" w:rsidP="003C70F9">
      <w:pPr>
        <w:pStyle w:val="Domylny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6B6">
        <w:rPr>
          <w:rFonts w:ascii="Times New Roman" w:eastAsia="Times New Roman" w:hAnsi="Times New Roman" w:cs="Times New Roman"/>
          <w:b/>
          <w:sz w:val="28"/>
          <w:szCs w:val="28"/>
        </w:rPr>
        <w:t>a)</w:t>
      </w:r>
      <w:r w:rsidR="00C111BB" w:rsidRPr="000636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36B6">
        <w:rPr>
          <w:rFonts w:ascii="Times New Roman" w:eastAsia="Times New Roman" w:hAnsi="Times New Roman" w:cs="Times New Roman"/>
          <w:b/>
          <w:sz w:val="28"/>
          <w:szCs w:val="28"/>
        </w:rPr>
        <w:t>Treści kształcenia</w:t>
      </w:r>
    </w:p>
    <w:p w:rsidR="00535F24" w:rsidRPr="000636B6" w:rsidRDefault="00535F24" w:rsidP="00ED7726">
      <w:pPr>
        <w:pStyle w:val="Domylny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1BB" w:rsidRPr="000636B6" w:rsidRDefault="00C111BB" w:rsidP="00535F24">
      <w:pPr>
        <w:pStyle w:val="Domylny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6B6">
        <w:rPr>
          <w:rFonts w:ascii="Times New Roman" w:eastAsia="Times New Roman" w:hAnsi="Times New Roman" w:cs="Times New Roman"/>
          <w:sz w:val="24"/>
          <w:szCs w:val="24"/>
        </w:rPr>
        <w:t>Uczeń realizuje treści zawarte w programach nauczania dopuszczonych do użytku szkolnego</w:t>
      </w:r>
    </w:p>
    <w:p w:rsidR="00535F24" w:rsidRPr="000636B6" w:rsidRDefault="00535F24" w:rsidP="00535F24">
      <w:pPr>
        <w:pStyle w:val="Domylny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6B6">
        <w:rPr>
          <w:rFonts w:ascii="Times New Roman" w:eastAsia="Times New Roman" w:hAnsi="Times New Roman" w:cs="Times New Roman"/>
          <w:sz w:val="24"/>
          <w:szCs w:val="24"/>
        </w:rPr>
        <w:t>Uczeń ma dostosowany program nauczania do indywidualnych potrzeb i możliwości psychofizycznych (w jakim zakresie</w:t>
      </w:r>
      <w:r w:rsidR="003C70F9" w:rsidRPr="000636B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0636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5B5048" w:rsidRPr="000636B6">
        <w:rPr>
          <w:rFonts w:ascii="Times New Roman" w:eastAsia="Times New Roman" w:hAnsi="Times New Roman" w:cs="Times New Roman"/>
          <w:sz w:val="24"/>
          <w:szCs w:val="24"/>
        </w:rPr>
        <w:t>- (tylko dla dziecka z niepełnosprawnością intelektualną w stopniu lekkim)</w:t>
      </w:r>
    </w:p>
    <w:p w:rsidR="003C70F9" w:rsidRPr="000636B6" w:rsidRDefault="00535F24" w:rsidP="003C70F9">
      <w:pPr>
        <w:pStyle w:val="Domylny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6B6">
        <w:rPr>
          <w:rFonts w:ascii="Times New Roman" w:eastAsia="Times New Roman" w:hAnsi="Times New Roman" w:cs="Times New Roman"/>
          <w:sz w:val="24"/>
          <w:szCs w:val="24"/>
        </w:rPr>
        <w:t>Dziecko realizuje program własny opracowany przez</w:t>
      </w:r>
      <w:r w:rsidR="003C70F9" w:rsidRPr="000636B6">
        <w:rPr>
          <w:rFonts w:ascii="Times New Roman" w:eastAsia="Times New Roman" w:hAnsi="Times New Roman" w:cs="Times New Roman"/>
          <w:sz w:val="24"/>
          <w:szCs w:val="24"/>
        </w:rPr>
        <w:t xml:space="preserve"> nauczycieli</w:t>
      </w:r>
    </w:p>
    <w:p w:rsidR="003C70F9" w:rsidRPr="000636B6" w:rsidRDefault="003C70F9" w:rsidP="003C70F9">
      <w:pPr>
        <w:pStyle w:val="Domylny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0F9" w:rsidRPr="006B487E" w:rsidRDefault="003C70F9" w:rsidP="003C70F9">
      <w:pPr>
        <w:pStyle w:val="Domylny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7E">
        <w:rPr>
          <w:rFonts w:ascii="Times New Roman" w:eastAsia="Times New Roman" w:hAnsi="Times New Roman" w:cs="Times New Roman"/>
          <w:b/>
          <w:sz w:val="28"/>
          <w:szCs w:val="28"/>
        </w:rPr>
        <w:t>b) Dostosowanie metod, form pracy</w:t>
      </w:r>
    </w:p>
    <w:tbl>
      <w:tblPr>
        <w:tblW w:w="10206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976"/>
        <w:gridCol w:w="3943"/>
        <w:gridCol w:w="3287"/>
      </w:tblGrid>
      <w:tr w:rsidR="005B5048" w:rsidTr="00E57FE1">
        <w:trPr>
          <w:trHeight w:val="675"/>
        </w:trPr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przedmiotu/ Nazwa realizowanego programu</w:t>
            </w: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dostosowania (lub brak konieczności dostosowania)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realizująca dostosowanie</w:t>
            </w:r>
          </w:p>
        </w:tc>
      </w:tr>
      <w:tr w:rsidR="005B5048" w:rsidTr="00E57FE1">
        <w:trPr>
          <w:trHeight w:val="225"/>
        </w:trPr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048" w:rsidTr="00E57FE1">
        <w:trPr>
          <w:trHeight w:val="225"/>
        </w:trPr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048" w:rsidTr="00E57FE1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</w:tr>
      <w:tr w:rsidR="005B5048" w:rsidTr="00E57FE1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</w:tr>
      <w:tr w:rsidR="005B5048" w:rsidTr="00E57FE1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</w:tr>
      <w:tr w:rsidR="005B5048" w:rsidTr="00E57FE1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</w:tr>
      <w:tr w:rsidR="005B5048" w:rsidTr="00E57FE1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</w:tr>
      <w:tr w:rsidR="005B5048" w:rsidTr="00E57FE1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</w:tr>
      <w:tr w:rsidR="005B5048" w:rsidTr="00E57FE1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5048" w:rsidRDefault="005B5048" w:rsidP="00E57FE1">
            <w:pPr>
              <w:pStyle w:val="Akapitzlist1"/>
              <w:spacing w:after="0" w:line="100" w:lineRule="atLeast"/>
              <w:ind w:left="0"/>
            </w:pPr>
          </w:p>
        </w:tc>
      </w:tr>
    </w:tbl>
    <w:p w:rsidR="005B5048" w:rsidRPr="003C70F9" w:rsidRDefault="005B5048" w:rsidP="003C70F9">
      <w:pPr>
        <w:pStyle w:val="Domylny"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70F9" w:rsidRPr="000636B6" w:rsidRDefault="003C70F9" w:rsidP="003C70F9">
      <w:pPr>
        <w:pStyle w:val="Domylny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6B6">
        <w:rPr>
          <w:rFonts w:ascii="Times New Roman" w:eastAsia="Times New Roman" w:hAnsi="Times New Roman" w:cs="Times New Roman"/>
          <w:b/>
          <w:sz w:val="28"/>
          <w:szCs w:val="28"/>
        </w:rPr>
        <w:t>c) Dostosowanie sposobu sprawdzania wiedzy i umiejętności oraz oceniania</w:t>
      </w:r>
    </w:p>
    <w:p w:rsidR="003C70F9" w:rsidRPr="000636B6" w:rsidRDefault="003C70F9" w:rsidP="003C70F9">
      <w:pPr>
        <w:pStyle w:val="Domylny"/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0F9" w:rsidRPr="00535F24" w:rsidRDefault="003C70F9" w:rsidP="003C70F9">
      <w:pPr>
        <w:pStyle w:val="Domylny"/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7726" w:rsidRDefault="002D19E2" w:rsidP="002D19E2">
      <w:pPr>
        <w:widowControl w:val="0"/>
        <w:shd w:val="clear" w:color="auto" w:fill="FFFFFF"/>
        <w:spacing w:before="7" w:after="0" w:line="100" w:lineRule="atLeast"/>
        <w:jc w:val="both"/>
      </w:pPr>
      <w:r>
        <w:rPr>
          <w:rFonts w:ascii="Times New Roman" w:hAnsi="Times New Roman" w:cs="Times New Roman"/>
          <w:b/>
          <w:bCs/>
          <w:i/>
          <w:spacing w:val="-9"/>
          <w:sz w:val="28"/>
          <w:szCs w:val="28"/>
        </w:rPr>
        <w:t xml:space="preserve">   2. </w:t>
      </w:r>
      <w:r w:rsidR="00ED7726" w:rsidRPr="002D19E2">
        <w:rPr>
          <w:rFonts w:ascii="Times New Roman" w:hAnsi="Times New Roman" w:cs="Times New Roman"/>
          <w:b/>
          <w:bCs/>
          <w:i/>
          <w:spacing w:val="-9"/>
          <w:sz w:val="28"/>
          <w:szCs w:val="28"/>
        </w:rPr>
        <w:t xml:space="preserve">Zintegrowane działania nauczycieli i specjalistów pracujących </w:t>
      </w:r>
      <w:r w:rsidR="00ED7726" w:rsidRPr="002D19E2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z </w:t>
      </w:r>
      <w:r w:rsidR="00ED7726" w:rsidRPr="002D19E2">
        <w:rPr>
          <w:rFonts w:ascii="Times New Roman" w:hAnsi="Times New Roman" w:cs="Times New Roman"/>
          <w:b/>
          <w:bCs/>
          <w:i/>
          <w:spacing w:val="-9"/>
          <w:sz w:val="28"/>
          <w:szCs w:val="28"/>
        </w:rPr>
        <w:t>uczniem ukierunkowane na poprawę funkcjonowania ucznia :</w:t>
      </w:r>
    </w:p>
    <w:p w:rsidR="00ED7726" w:rsidRDefault="00ED7726" w:rsidP="00ED7726">
      <w:pPr>
        <w:widowControl w:val="0"/>
        <w:shd w:val="clear" w:color="auto" w:fill="FFFFFF"/>
        <w:spacing w:before="7" w:after="0" w:line="100" w:lineRule="atLeast"/>
        <w:rPr>
          <w:rFonts w:ascii="Times New Roman" w:hAnsi="Times New Roman"/>
          <w:b/>
          <w:sz w:val="24"/>
        </w:rPr>
      </w:pPr>
    </w:p>
    <w:p w:rsidR="00ED7726" w:rsidRDefault="00ED7726" w:rsidP="00ED7726">
      <w:pPr>
        <w:widowControl w:val="0"/>
        <w:shd w:val="clear" w:color="auto" w:fill="FFFFFF"/>
        <w:spacing w:before="7" w:after="0" w:line="100" w:lineRule="atLeast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</w:rPr>
        <w:t>a)  Działania o charakterze rewalidacyjnym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dla ucznia niepełnosprawnego</w:t>
      </w:r>
      <w:r>
        <w:rPr>
          <w:rFonts w:ascii="Times New Roman" w:eastAsia="Times New Roman" w:hAnsi="Times New Roman"/>
          <w:sz w:val="24"/>
          <w:szCs w:val="24"/>
        </w:rPr>
        <w:t xml:space="preserve">): </w:t>
      </w:r>
    </w:p>
    <w:p w:rsidR="00ED7726" w:rsidRDefault="00ED7726" w:rsidP="00ED7726">
      <w:pPr>
        <w:pStyle w:val="Tekstpodstawowy2"/>
        <w:jc w:val="both"/>
      </w:pPr>
      <w:r>
        <w:rPr>
          <w:rFonts w:ascii="Times New Roman" w:hAnsi="Times New Roman"/>
          <w:sz w:val="24"/>
        </w:rPr>
        <w:t xml:space="preserve">        -</w:t>
      </w:r>
    </w:p>
    <w:p w:rsidR="00ED7726" w:rsidRDefault="00ED7726" w:rsidP="00ED7726">
      <w:pPr>
        <w:pStyle w:val="Tekstpodstawowy2"/>
        <w:jc w:val="both"/>
      </w:pPr>
      <w:r>
        <w:rPr>
          <w:rFonts w:ascii="Times New Roman" w:hAnsi="Times New Roman"/>
          <w:sz w:val="24"/>
        </w:rPr>
        <w:t xml:space="preserve">        -</w:t>
      </w:r>
    </w:p>
    <w:p w:rsidR="00ED7726" w:rsidRDefault="00ED7726" w:rsidP="00ED7726">
      <w:pPr>
        <w:pStyle w:val="Tekstpodstawowy2"/>
        <w:jc w:val="both"/>
      </w:pPr>
      <w:r>
        <w:rPr>
          <w:rFonts w:ascii="Times New Roman" w:hAnsi="Times New Roman"/>
          <w:b/>
          <w:sz w:val="24"/>
        </w:rPr>
        <w:t>b) Działania o charakterze socjoterapeutycznym</w:t>
      </w:r>
      <w:r>
        <w:rPr>
          <w:rFonts w:ascii="Times New Roman" w:hAnsi="Times New Roman"/>
          <w:sz w:val="24"/>
        </w:rPr>
        <w:t xml:space="preserve"> (dla ucznia zagrożonego         niedostosowaniem  społecznym):</w:t>
      </w:r>
    </w:p>
    <w:p w:rsidR="00ED7726" w:rsidRDefault="00ED7726" w:rsidP="00ED7726">
      <w:pPr>
        <w:pStyle w:val="Tekstpodstawowy2"/>
        <w:jc w:val="both"/>
      </w:pPr>
      <w:r>
        <w:rPr>
          <w:rFonts w:ascii="Times New Roman" w:hAnsi="Times New Roman"/>
          <w:sz w:val="24"/>
        </w:rPr>
        <w:t xml:space="preserve">         - </w:t>
      </w:r>
    </w:p>
    <w:p w:rsidR="00ED7726" w:rsidRDefault="00ED7726" w:rsidP="00ED7726">
      <w:pPr>
        <w:pStyle w:val="Tekstpodstawowy2"/>
        <w:jc w:val="both"/>
      </w:pPr>
      <w:r>
        <w:rPr>
          <w:rFonts w:ascii="Times New Roman" w:hAnsi="Times New Roman"/>
          <w:sz w:val="24"/>
        </w:rPr>
        <w:t xml:space="preserve">         - </w:t>
      </w:r>
    </w:p>
    <w:p w:rsidR="00ED7726" w:rsidRDefault="008162A3" w:rsidP="008162A3">
      <w:pPr>
        <w:spacing w:after="0"/>
        <w:ind w:left="360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3. </w:t>
      </w:r>
      <w:r w:rsidR="00ED7726" w:rsidRPr="008162A3">
        <w:rPr>
          <w:rFonts w:ascii="Times New Roman" w:eastAsia="Times New Roman" w:hAnsi="Times New Roman"/>
          <w:b/>
          <w:i/>
          <w:sz w:val="28"/>
          <w:szCs w:val="28"/>
        </w:rPr>
        <w:t>Formy i okres udzielania uczniowi pomocy psychologiczno-pedagogicznej oraz wymiar godzin, w którym poszczególne formy pomocy będą realizowane :</w:t>
      </w:r>
    </w:p>
    <w:p w:rsidR="00ED7726" w:rsidRDefault="00ED7726" w:rsidP="00ED7726">
      <w:pPr>
        <w:pStyle w:val="Domylny"/>
        <w:spacing w:after="0"/>
      </w:pPr>
    </w:p>
    <w:tbl>
      <w:tblPr>
        <w:tblW w:w="10210" w:type="dxa"/>
        <w:tblInd w:w="-5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097"/>
        <w:gridCol w:w="1985"/>
        <w:gridCol w:w="1414"/>
        <w:gridCol w:w="1704"/>
        <w:gridCol w:w="1560"/>
      </w:tblGrid>
      <w:tr w:rsidR="00ED7726" w:rsidTr="00ED7726">
        <w:trPr>
          <w:cantSplit/>
        </w:trPr>
        <w:tc>
          <w:tcPr>
            <w:tcW w:w="4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Forma pomocy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Prowadzący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Wymiar</w:t>
            </w:r>
          </w:p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godzin (tyg.)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Okres udzielania (rok szkolny)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Uwagi</w:t>
            </w:r>
          </w:p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444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1.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Zajęcia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br/>
              <w:t>dydaktyczno-wyrównawcze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526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2.</w:t>
            </w:r>
          </w:p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Zajęcia</w:t>
            </w:r>
          </w:p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korekcyjno-kompensacyjne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540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Zajęcia logopedyczne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669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4.</w:t>
            </w:r>
          </w:p>
          <w:p w:rsidR="00ED7726" w:rsidRDefault="00ED7726">
            <w:pPr>
              <w:pStyle w:val="Tekstpodstawowy2"/>
              <w:jc w:val="center"/>
              <w:rPr>
                <w:b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Zajęcia rozwijające kompetencje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emocjonalno- społeczne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301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Zajęcia rozwijające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uzdolnienia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55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6.</w:t>
            </w:r>
          </w:p>
          <w:p w:rsidR="00ED7726" w:rsidRDefault="00ED7726">
            <w:pPr>
              <w:pStyle w:val="Tekstpodstawowy2"/>
              <w:jc w:val="center"/>
              <w:rPr>
                <w:b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Zajęcia rozwijające</w:t>
            </w:r>
          </w:p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umiejętności uczenia się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258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Inne zajęcia o charakterze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terapeutycznym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705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8.</w:t>
            </w:r>
          </w:p>
          <w:p w:rsidR="00ED7726" w:rsidRDefault="00ED7726">
            <w:pPr>
              <w:pStyle w:val="Tekstpodstawowy2"/>
              <w:jc w:val="center"/>
              <w:rPr>
                <w:b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Zajęcia związane z wyborem</w:t>
            </w:r>
          </w:p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kierunku kształcenia i zawodu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911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9.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Wsparcie specjalistów z Poradni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Psychologiczno-Pedagogicznej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(warsztaty)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555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10.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Konsultacje psychologiczne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425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11.</w:t>
            </w:r>
          </w:p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Konsultacje pedagogiczne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461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Wsparcie psychologa szkolnego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Tekstpodstawowy2"/>
              <w:ind w:left="208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Wsparcie pedagoga szkolnego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Tekstpodstawowy2"/>
              <w:rPr>
                <w:lang w:eastAsia="en-US"/>
              </w:rPr>
            </w:pPr>
          </w:p>
        </w:tc>
      </w:tr>
    </w:tbl>
    <w:p w:rsidR="00ED7726" w:rsidRDefault="00ED7726" w:rsidP="00ED7726">
      <w:pPr>
        <w:pStyle w:val="Akapitzlist1"/>
        <w:ind w:left="0"/>
      </w:pPr>
    </w:p>
    <w:p w:rsidR="00ED7726" w:rsidRDefault="008162A3" w:rsidP="008162A3">
      <w:pPr>
        <w:spacing w:after="0" w:line="360" w:lineRule="auto"/>
        <w:ind w:left="360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>4.</w:t>
      </w:r>
      <w:r w:rsidR="00ED7726" w:rsidRPr="008162A3">
        <w:rPr>
          <w:rFonts w:ascii="Times New Roman" w:eastAsia="Times New Roman" w:hAnsi="Times New Roman"/>
          <w:b/>
          <w:i/>
          <w:sz w:val="28"/>
          <w:szCs w:val="28"/>
        </w:rPr>
        <w:t>Działania wspierające rodziców ucznia oraz – w zależności od potrzeb – zakres współdziałania z poradniami psychologiczno-pedagogicznymi,     w tym poradniami specjalistycznymi i placówkami doskonalenia nauczycieli, organizacjami pozarządowymi, specjalnymi ośrodkami szkolno-wychowawczymi, młodzieżowymi ośrodkami wychowawczymi, młodzieżowymi ośrodkami socjoterapii, innymi instytucjami oraz podmiotami działającymi na rzecz rodziny, dzieci i młodzieży:</w:t>
      </w:r>
    </w:p>
    <w:p w:rsidR="00ED7726" w:rsidRDefault="00ED7726" w:rsidP="00ED7726">
      <w:pPr>
        <w:spacing w:after="0"/>
      </w:pPr>
    </w:p>
    <w:tbl>
      <w:tblPr>
        <w:tblW w:w="10206" w:type="dxa"/>
        <w:tblInd w:w="-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09"/>
        <w:gridCol w:w="3581"/>
        <w:gridCol w:w="2231"/>
        <w:gridCol w:w="3685"/>
      </w:tblGrid>
      <w:tr w:rsidR="00ED7726" w:rsidTr="00ED7726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Lp.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Działania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Częstotliwość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spacing w:line="100" w:lineRule="atLeast"/>
              <w:ind w:left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Osoby wspierająca</w:t>
            </w:r>
          </w:p>
        </w:tc>
      </w:tr>
      <w:tr w:rsidR="00ED7726" w:rsidTr="00ED7726">
        <w:trPr>
          <w:cantSplit/>
          <w:trHeight w:val="50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Spotkania indywidualne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46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Akapitzlist1"/>
              <w:ind w:left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Wywiadówki</w:t>
            </w:r>
          </w:p>
          <w:p w:rsidR="00ED7726" w:rsidRDefault="00ED7726">
            <w:pPr>
              <w:pStyle w:val="Akapitzlist1"/>
              <w:ind w:left="0"/>
              <w:jc w:val="center"/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76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3.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Zorganizowanie na terenie szkoły otwartych spotkań ze specjalistami z PPP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  <w:tr w:rsidR="00ED7726" w:rsidTr="00ED7726">
        <w:trPr>
          <w:cantSplit/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Inne ………………………………</w:t>
            </w:r>
          </w:p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…………………………………..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</w:tbl>
    <w:p w:rsidR="00ED7726" w:rsidRDefault="00ED7726" w:rsidP="00ED7726">
      <w:pPr>
        <w:pStyle w:val="Akapitzlist1"/>
        <w:ind w:left="0"/>
      </w:pPr>
    </w:p>
    <w:p w:rsidR="00ED7726" w:rsidRDefault="00ED7726" w:rsidP="00ED7726">
      <w:pPr>
        <w:pStyle w:val="Akapitzlist1"/>
        <w:ind w:left="142"/>
        <w:rPr>
          <w:rFonts w:ascii="Times New Roman" w:hAnsi="Times New Roman"/>
          <w:b/>
          <w:i/>
          <w:sz w:val="28"/>
          <w:szCs w:val="28"/>
        </w:rPr>
      </w:pPr>
    </w:p>
    <w:p w:rsidR="00ED7726" w:rsidRPr="006B487E" w:rsidRDefault="008162A3" w:rsidP="006B487E">
      <w:pPr>
        <w:pStyle w:val="Akapitzlist1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 w:rsidR="00ED7726">
        <w:rPr>
          <w:rFonts w:ascii="Times New Roman" w:hAnsi="Times New Roman"/>
          <w:b/>
          <w:i/>
          <w:sz w:val="28"/>
          <w:szCs w:val="28"/>
        </w:rPr>
        <w:t>Zajęcia rewalidacyjne  / socjoterapeutyczne (dla uczniów kl. VII ,VIII uwzględnić zajęcia z zakresu doradztwa zawodowego):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20"/>
        <w:gridCol w:w="2023"/>
        <w:gridCol w:w="1800"/>
        <w:gridCol w:w="1979"/>
        <w:gridCol w:w="1417"/>
      </w:tblGrid>
      <w:tr w:rsidR="00ED7726" w:rsidRPr="002D19E2" w:rsidTr="002D19E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Lp.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Forma pomocy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ED7726">
            <w:pPr>
              <w:pStyle w:val="Akapitzlist1"/>
              <w:ind w:left="404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 xml:space="preserve">Prowadzący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Wymiar godzin (</w:t>
            </w:r>
            <w:proofErr w:type="spellStart"/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tyg</w:t>
            </w:r>
            <w:proofErr w:type="spellEnd"/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Okres udzielania (rok szkolny)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Uwagi</w:t>
            </w:r>
          </w:p>
        </w:tc>
      </w:tr>
      <w:tr w:rsidR="00ED7726" w:rsidRPr="002D19E2" w:rsidTr="005B5048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8" w:rsidRPr="000636B6" w:rsidRDefault="00ED7726" w:rsidP="002D19E2">
            <w:pPr>
              <w:pStyle w:val="Akapitzlist1"/>
              <w:ind w:left="0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color w:val="auto"/>
                <w:lang w:eastAsia="en-US"/>
              </w:rPr>
              <w:t xml:space="preserve">Zajęcia </w:t>
            </w:r>
            <w:r w:rsidR="002D19E2" w:rsidRPr="000636B6">
              <w:rPr>
                <w:rFonts w:ascii="Times New Roman" w:hAnsi="Times New Roman"/>
                <w:color w:val="auto"/>
                <w:lang w:eastAsia="en-US"/>
              </w:rPr>
              <w:t>ze specjalistą       w formie terapii pedagogicznej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404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404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404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404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</w:tr>
      <w:tr w:rsidR="005B5048" w:rsidRPr="002D19E2" w:rsidTr="005B5048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8" w:rsidRPr="000636B6" w:rsidRDefault="005B5048" w:rsidP="005B5048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8" w:rsidRPr="000636B6" w:rsidRDefault="005B5048" w:rsidP="005B5048">
            <w:pPr>
              <w:pStyle w:val="Akapitzlist1"/>
              <w:ind w:left="0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color w:val="auto"/>
                <w:lang w:eastAsia="en-US"/>
              </w:rPr>
              <w:t>Zajęcia ze specjalistą w formie terapii psychologicznej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8" w:rsidRPr="000636B6" w:rsidRDefault="005B5048">
            <w:pPr>
              <w:pStyle w:val="Akapitzlist1"/>
              <w:ind w:left="404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8" w:rsidRPr="000636B6" w:rsidRDefault="005B5048">
            <w:pPr>
              <w:pStyle w:val="Akapitzlist1"/>
              <w:ind w:left="404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8" w:rsidRPr="000636B6" w:rsidRDefault="005B5048">
            <w:pPr>
              <w:pStyle w:val="Akapitzlist1"/>
              <w:ind w:left="404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8" w:rsidRPr="000636B6" w:rsidRDefault="005B5048">
            <w:pPr>
              <w:pStyle w:val="Akapitzlist1"/>
              <w:ind w:left="404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</w:tr>
      <w:tr w:rsidR="00ED7726" w:rsidRPr="002D19E2" w:rsidTr="002D19E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5B5048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3</w:t>
            </w:r>
            <w:r w:rsidR="00ED7726" w:rsidRPr="000636B6">
              <w:rPr>
                <w:rFonts w:ascii="Times New Roman" w:hAnsi="Times New Roman"/>
                <w:b/>
                <w:color w:val="auto"/>
                <w:lang w:eastAsia="en-US"/>
              </w:rPr>
              <w:t>.</w:t>
            </w:r>
          </w:p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2D19E2">
            <w:pPr>
              <w:pStyle w:val="Akapitzlist1"/>
              <w:ind w:left="0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color w:val="auto"/>
                <w:lang w:eastAsia="en-US"/>
              </w:rPr>
              <w:t>Zajęcia                                    z komunikowania się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</w:tr>
      <w:tr w:rsidR="00ED7726" w:rsidRPr="002D19E2" w:rsidTr="002D19E2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5B5048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4</w:t>
            </w:r>
            <w:r w:rsidR="00ED7726" w:rsidRPr="000636B6">
              <w:rPr>
                <w:rFonts w:ascii="Times New Roman" w:hAnsi="Times New Roman"/>
                <w:b/>
                <w:color w:val="auto"/>
                <w:lang w:eastAsia="en-US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2D19E2">
            <w:pPr>
              <w:pStyle w:val="Akapitzlist1"/>
              <w:ind w:left="0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color w:val="auto"/>
                <w:lang w:eastAsia="en-US"/>
              </w:rPr>
              <w:t>Zajęcia ze specjalistą w formie terapii</w:t>
            </w:r>
            <w:r w:rsidR="00ED7726" w:rsidRPr="000636B6">
              <w:rPr>
                <w:rFonts w:ascii="Times New Roman" w:hAnsi="Times New Roman"/>
                <w:color w:val="auto"/>
                <w:lang w:eastAsia="en-US"/>
              </w:rPr>
              <w:t xml:space="preserve"> integracji sensorycznej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</w:tr>
      <w:tr w:rsidR="00ED7726" w:rsidRPr="002D19E2" w:rsidTr="002D19E2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5B5048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b/>
                <w:color w:val="auto"/>
                <w:lang w:eastAsia="en-US"/>
              </w:rPr>
              <w:t>5</w:t>
            </w:r>
            <w:r w:rsidR="00ED7726" w:rsidRPr="000636B6">
              <w:rPr>
                <w:rFonts w:ascii="Times New Roman" w:hAnsi="Times New Roman"/>
                <w:b/>
                <w:color w:val="auto"/>
                <w:lang w:eastAsia="en-US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Pr="000636B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0636B6">
              <w:rPr>
                <w:rFonts w:ascii="Times New Roman" w:hAnsi="Times New Roman"/>
                <w:color w:val="auto"/>
                <w:lang w:eastAsia="en-US"/>
              </w:rPr>
              <w:t>Zajęcia rozw</w:t>
            </w:r>
            <w:r w:rsidR="002D19E2" w:rsidRPr="000636B6">
              <w:rPr>
                <w:rFonts w:ascii="Times New Roman" w:hAnsi="Times New Roman"/>
                <w:color w:val="auto"/>
                <w:lang w:eastAsia="en-US"/>
              </w:rPr>
              <w:t xml:space="preserve">ijające kompetencje </w:t>
            </w:r>
            <w:r w:rsidRPr="000636B6">
              <w:rPr>
                <w:rFonts w:ascii="Times New Roman" w:hAnsi="Times New Roman"/>
                <w:color w:val="auto"/>
                <w:lang w:eastAsia="en-US"/>
              </w:rPr>
              <w:t>społeczne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Pr="000636B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ED7726" w:rsidRDefault="00ED7726" w:rsidP="00ED7726">
      <w:pPr>
        <w:pStyle w:val="Akapitzlist1"/>
        <w:ind w:left="502"/>
        <w:rPr>
          <w:rFonts w:ascii="Times New Roman" w:hAnsi="Times New Roman"/>
          <w:b/>
          <w:i/>
          <w:sz w:val="28"/>
          <w:szCs w:val="28"/>
        </w:rPr>
      </w:pPr>
    </w:p>
    <w:p w:rsidR="00ED7726" w:rsidRDefault="008162A3" w:rsidP="006B487E">
      <w:pPr>
        <w:spacing w:after="0" w:line="360" w:lineRule="auto"/>
        <w:ind w:left="360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6. </w:t>
      </w:r>
      <w:r w:rsidR="00ED7726" w:rsidRPr="008162A3">
        <w:rPr>
          <w:rFonts w:ascii="Times New Roman" w:eastAsia="Times New Roman" w:hAnsi="Times New Roman"/>
          <w:b/>
          <w:i/>
          <w:sz w:val="28"/>
          <w:szCs w:val="28"/>
        </w:rPr>
        <w:t>Zakres współpracy nauczycieli i specjalistów z rodzicami ucznia: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76"/>
        <w:gridCol w:w="3045"/>
        <w:gridCol w:w="3076"/>
      </w:tblGrid>
      <w:tr w:rsidR="00ED7726" w:rsidTr="00ED772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5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Lp.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Formy współpracy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Osoba współpracująca              z ramienia szkoły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Częstotliwość</w:t>
            </w:r>
          </w:p>
        </w:tc>
      </w:tr>
      <w:tr w:rsidR="00ED7726" w:rsidTr="00ED7726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5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Wzajemna wymiana informacji       o postępach i trudnościach ucznia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  <w:tr w:rsidR="00ED7726" w:rsidTr="00ED7726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5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Udzielanie wskazówek  jak pracować z dzieckiem w domu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  <w:tr w:rsidR="00ED7726" w:rsidTr="00ED7726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52"/>
              <w:rPr>
                <w:lang w:eastAsia="en-US"/>
              </w:rPr>
            </w:pPr>
          </w:p>
          <w:p w:rsidR="00ED7726" w:rsidRDefault="00ED7726">
            <w:pPr>
              <w:pStyle w:val="Akapitzlist1"/>
              <w:ind w:left="5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Konsultacje z rodzicami                   w sprawie realizacji indywidualnego programu edukacyjno – terapeutycznego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rPr>
                <w:rFonts w:ascii="Calibri" w:eastAsia="Times New Roman" w:hAnsi="Calibri" w:cs="Times New Roman"/>
                <w:color w:val="00000A"/>
                <w:lang w:eastAsia="en-US"/>
              </w:rPr>
            </w:pPr>
          </w:p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rPr>
                <w:rFonts w:ascii="Calibri" w:eastAsia="Times New Roman" w:hAnsi="Calibri" w:cs="Times New Roman"/>
                <w:color w:val="00000A"/>
                <w:lang w:eastAsia="en-US"/>
              </w:rPr>
            </w:pPr>
          </w:p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  <w:tr w:rsidR="00ED7726" w:rsidTr="00ED7726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5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Wymiana informacji nt. integracji ucznia ze środowiskiem rówieśniczym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  <w:tr w:rsidR="00ED7726" w:rsidTr="00ED772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5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Wymiana informacji nt. przygotowania ucznia do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samodzielności w życiu dorosłym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  <w:tr w:rsidR="00ED7726" w:rsidTr="00ED7726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5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6.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Inne ………………………….</w:t>
            </w:r>
          </w:p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……………………………….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lang w:eastAsia="en-US"/>
              </w:rPr>
            </w:pPr>
          </w:p>
        </w:tc>
      </w:tr>
    </w:tbl>
    <w:p w:rsidR="00ED7726" w:rsidRDefault="00ED7726" w:rsidP="00ED7726">
      <w:pPr>
        <w:pStyle w:val="Akapitzlist1"/>
        <w:suppressAutoHyphens w:val="0"/>
        <w:ind w:left="0"/>
        <w:jc w:val="both"/>
        <w:rPr>
          <w:rStyle w:val="Wyrnienieintensywne1"/>
          <w:sz w:val="28"/>
          <w:szCs w:val="28"/>
        </w:rPr>
      </w:pPr>
    </w:p>
    <w:p w:rsidR="00ED7726" w:rsidRDefault="00ED7726" w:rsidP="00ED7726">
      <w:pPr>
        <w:pStyle w:val="Akapitzlist1"/>
        <w:suppressAutoHyphens w:val="0"/>
        <w:ind w:left="360"/>
        <w:jc w:val="both"/>
        <w:rPr>
          <w:rStyle w:val="Wyrnienieintensywne1"/>
          <w:rFonts w:eastAsia="Calibri"/>
          <w:color w:val="auto"/>
          <w:sz w:val="28"/>
          <w:szCs w:val="28"/>
        </w:rPr>
      </w:pPr>
    </w:p>
    <w:p w:rsidR="00ED7726" w:rsidRDefault="008162A3" w:rsidP="008162A3">
      <w:pPr>
        <w:pStyle w:val="Akapitzlist1"/>
        <w:suppressAutoHyphens w:val="0"/>
        <w:ind w:left="360"/>
        <w:jc w:val="both"/>
        <w:rPr>
          <w:rFonts w:eastAsia="Calibri"/>
        </w:rPr>
      </w:pPr>
      <w:r>
        <w:rPr>
          <w:rStyle w:val="Wyrnienieintensywne1"/>
          <w:rFonts w:eastAsia="Calibri"/>
          <w:color w:val="auto"/>
          <w:sz w:val="28"/>
          <w:szCs w:val="28"/>
        </w:rPr>
        <w:t xml:space="preserve">7. </w:t>
      </w:r>
      <w:r w:rsidR="00ED7726">
        <w:rPr>
          <w:rStyle w:val="Wyrnienieintensywne1"/>
          <w:rFonts w:eastAsia="Calibri"/>
          <w:color w:val="auto"/>
          <w:sz w:val="28"/>
          <w:szCs w:val="28"/>
        </w:rPr>
        <w:t xml:space="preserve">Rodzaj i sposób dostosowania warunków organizacji kształcenia do rodzaju niepełnosprawności ucznia, w tym w zakresie wykorzystywania technologii wspomagających to kształcenie </w:t>
      </w:r>
      <w:r w:rsidR="00ED7726">
        <w:rPr>
          <w:rStyle w:val="Wyrnienieintensywne1"/>
          <w:rFonts w:eastAsia="Calibri"/>
          <w:b w:val="0"/>
          <w:i w:val="0"/>
          <w:color w:val="auto"/>
          <w:sz w:val="28"/>
          <w:szCs w:val="28"/>
        </w:rPr>
        <w:t>( w zależności od potrzeb, dotyczy uczniów niepełnosprawnych ):</w:t>
      </w:r>
    </w:p>
    <w:p w:rsidR="00ED7726" w:rsidRDefault="00ED7726" w:rsidP="00ED7726">
      <w:pPr>
        <w:pStyle w:val="Akapitzlist1"/>
        <w:numPr>
          <w:ilvl w:val="1"/>
          <w:numId w:val="1"/>
        </w:numPr>
        <w:suppressAutoHyphens w:val="0"/>
        <w:jc w:val="both"/>
        <w:rPr>
          <w:color w:val="auto"/>
        </w:rPr>
      </w:pPr>
      <w:r>
        <w:rPr>
          <w:rStyle w:val="Wyrnienieintensywne1"/>
          <w:rFonts w:eastAsia="Calibri"/>
          <w:color w:val="auto"/>
        </w:rPr>
        <w:t xml:space="preserve">Sala szkolna </w:t>
      </w:r>
      <w:r>
        <w:rPr>
          <w:rStyle w:val="Wyrnienieintensywne1"/>
          <w:rFonts w:eastAsia="Calibri"/>
          <w:b w:val="0"/>
          <w:i w:val="0"/>
          <w:color w:val="auto"/>
        </w:rPr>
        <w:t>(np. miejsce dziecka w klasie, wysokość mebli, przystosowanie sali do wózka inwalidzkiego, kącik do spożycia dodatkowego posiłku, wzięcia leku itp..</w:t>
      </w:r>
    </w:p>
    <w:p w:rsidR="00ED7726" w:rsidRDefault="00ED7726" w:rsidP="00ED7726">
      <w:pPr>
        <w:pStyle w:val="Akapitzlist1"/>
        <w:ind w:left="1440"/>
        <w:rPr>
          <w:color w:val="auto"/>
        </w:rPr>
      </w:pPr>
      <w:r>
        <w:rPr>
          <w:rStyle w:val="Wyrnienieintensywne1"/>
          <w:rFonts w:eastAsia="Calibri"/>
          <w:b w:val="0"/>
          <w:i w:val="0"/>
          <w:color w:val="auto"/>
        </w:rPr>
        <w:t>a/……………………………………………………………………</w:t>
      </w:r>
    </w:p>
    <w:p w:rsidR="00ED7726" w:rsidRDefault="00ED7726" w:rsidP="00ED7726">
      <w:pPr>
        <w:pStyle w:val="Akapitzlist1"/>
        <w:ind w:left="1440"/>
        <w:rPr>
          <w:color w:val="auto"/>
        </w:rPr>
      </w:pPr>
      <w:r>
        <w:rPr>
          <w:rStyle w:val="Wyrnienieintensywne1"/>
          <w:rFonts w:eastAsia="Calibri"/>
          <w:b w:val="0"/>
          <w:i w:val="0"/>
          <w:color w:val="auto"/>
        </w:rPr>
        <w:t>b/……………………………………………………………………</w:t>
      </w:r>
    </w:p>
    <w:p w:rsidR="00ED7726" w:rsidRDefault="00ED7726" w:rsidP="00ED7726">
      <w:pPr>
        <w:pStyle w:val="Akapitzlist1"/>
        <w:ind w:left="1440"/>
        <w:rPr>
          <w:color w:val="auto"/>
        </w:rPr>
      </w:pPr>
      <w:r>
        <w:rPr>
          <w:rStyle w:val="Wyrnienieintensywne1"/>
          <w:rFonts w:eastAsia="Calibri"/>
          <w:b w:val="0"/>
          <w:i w:val="0"/>
          <w:color w:val="auto"/>
        </w:rPr>
        <w:t>c/……………………………………………………………………</w:t>
      </w:r>
    </w:p>
    <w:p w:rsidR="00ED7726" w:rsidRDefault="00ED7726" w:rsidP="00ED7726">
      <w:pPr>
        <w:pStyle w:val="Akapitzlist1"/>
        <w:numPr>
          <w:ilvl w:val="1"/>
          <w:numId w:val="1"/>
        </w:numPr>
        <w:suppressAutoHyphens w:val="0"/>
        <w:jc w:val="both"/>
        <w:rPr>
          <w:color w:val="auto"/>
        </w:rPr>
      </w:pPr>
      <w:r>
        <w:rPr>
          <w:rStyle w:val="Wyrnienieintensywne1"/>
          <w:rFonts w:eastAsia="Calibri"/>
          <w:color w:val="auto"/>
        </w:rPr>
        <w:t xml:space="preserve">Przemieszczanie się ucznia po szkole i opieka nad nim w czasie przerw między lekcjami </w:t>
      </w:r>
      <w:r>
        <w:rPr>
          <w:rStyle w:val="Wyrnienieintensywne1"/>
          <w:rFonts w:eastAsia="Calibri"/>
          <w:b w:val="0"/>
          <w:i w:val="0"/>
          <w:color w:val="auto"/>
        </w:rPr>
        <w:t>(określić sposób pomocy uczniowi w tym zakresie, osoby odpowiedzialne za dziecko)</w:t>
      </w:r>
    </w:p>
    <w:p w:rsidR="00ED7726" w:rsidRDefault="00ED7726" w:rsidP="00ED7726">
      <w:pPr>
        <w:pStyle w:val="Akapitzlist1"/>
        <w:ind w:left="1440"/>
        <w:rPr>
          <w:color w:val="auto"/>
        </w:rPr>
      </w:pPr>
      <w:r>
        <w:rPr>
          <w:rStyle w:val="Wyrnienieintensywne1"/>
          <w:rFonts w:eastAsia="Calibri"/>
          <w:b w:val="0"/>
          <w:i w:val="0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726" w:rsidRDefault="00ED7726" w:rsidP="00ED7726">
      <w:pPr>
        <w:pStyle w:val="Akapitzlist1"/>
        <w:numPr>
          <w:ilvl w:val="1"/>
          <w:numId w:val="1"/>
        </w:numPr>
        <w:suppressAutoHyphens w:val="0"/>
        <w:jc w:val="both"/>
        <w:rPr>
          <w:color w:val="auto"/>
        </w:rPr>
      </w:pPr>
      <w:r>
        <w:rPr>
          <w:rStyle w:val="Wyrnienieintensywne1"/>
          <w:rFonts w:eastAsia="Calibri"/>
          <w:color w:val="auto"/>
        </w:rPr>
        <w:t>Pomoc techniczna (</w:t>
      </w:r>
      <w:r>
        <w:rPr>
          <w:rStyle w:val="Wyrnienieintensywne1"/>
          <w:rFonts w:eastAsia="Calibri"/>
          <w:b w:val="0"/>
          <w:i w:val="0"/>
          <w:color w:val="auto"/>
        </w:rPr>
        <w:t xml:space="preserve">sprzęt rehabilitacyjny, lupki, umożliwienie korzystania       </w:t>
      </w:r>
      <w:r w:rsidR="000636B6">
        <w:rPr>
          <w:rStyle w:val="Wyrnienieintensywne1"/>
          <w:rFonts w:eastAsia="Calibri"/>
          <w:b w:val="0"/>
          <w:i w:val="0"/>
          <w:color w:val="auto"/>
        </w:rPr>
        <w:br/>
      </w:r>
      <w:r>
        <w:rPr>
          <w:rStyle w:val="Wyrnienieintensywne1"/>
          <w:rFonts w:eastAsia="Calibri"/>
          <w:b w:val="0"/>
          <w:i w:val="0"/>
          <w:color w:val="auto"/>
        </w:rPr>
        <w:t>z multimediów itp., dodatkowe oświetlenie itp.)</w:t>
      </w:r>
    </w:p>
    <w:p w:rsidR="00ED7726" w:rsidRDefault="00ED7726" w:rsidP="00ED7726">
      <w:pPr>
        <w:pStyle w:val="Akapitzlist1"/>
        <w:ind w:left="1440"/>
        <w:rPr>
          <w:rStyle w:val="Wyrnienieintensywne1"/>
          <w:rFonts w:eastAsia="Calibri"/>
          <w:b w:val="0"/>
          <w:i w:val="0"/>
          <w:color w:val="auto"/>
        </w:rPr>
      </w:pPr>
      <w:r>
        <w:rPr>
          <w:rStyle w:val="Wyrnienieintensywne1"/>
          <w:rFonts w:eastAsia="Calibri"/>
          <w:b w:val="0"/>
          <w:i w:val="0"/>
          <w:color w:val="auto"/>
        </w:rPr>
        <w:t>……………………………………………………………………………………………………………………………………………………………………</w:t>
      </w:r>
    </w:p>
    <w:p w:rsidR="009707CA" w:rsidRDefault="009707CA" w:rsidP="009707CA">
      <w:pPr>
        <w:pStyle w:val="Akapitzlist1"/>
        <w:rPr>
          <w:rStyle w:val="Wyrnienieintensywne1"/>
          <w:rFonts w:eastAsia="Calibri"/>
          <w:b w:val="0"/>
          <w:i w:val="0"/>
          <w:color w:val="auto"/>
        </w:rPr>
      </w:pPr>
      <w:r>
        <w:rPr>
          <w:rStyle w:val="Wyrnienieintensywne1"/>
          <w:rFonts w:eastAsia="Calibri"/>
          <w:b w:val="0"/>
          <w:i w:val="0"/>
          <w:color w:val="auto"/>
        </w:rPr>
        <w:t xml:space="preserve">        </w:t>
      </w:r>
    </w:p>
    <w:p w:rsidR="009707CA" w:rsidRPr="006B487E" w:rsidRDefault="009707CA" w:rsidP="009707CA">
      <w:pPr>
        <w:pStyle w:val="Akapitzlist1"/>
        <w:rPr>
          <w:rStyle w:val="Wyrnienieintensywne1"/>
          <w:rFonts w:eastAsia="Calibri"/>
          <w:color w:val="auto"/>
        </w:rPr>
      </w:pPr>
      <w:r w:rsidRPr="000636B6">
        <w:rPr>
          <w:rStyle w:val="Wyrnienieintensywne1"/>
          <w:rFonts w:eastAsia="Calibri"/>
          <w:b w:val="0"/>
          <w:i w:val="0"/>
          <w:color w:val="auto"/>
        </w:rPr>
        <w:t xml:space="preserve">       </w:t>
      </w:r>
      <w:r w:rsidRPr="000636B6">
        <w:rPr>
          <w:rStyle w:val="Wyrnienieintensywne1"/>
          <w:rFonts w:eastAsia="Calibri"/>
          <w:color w:val="auto"/>
        </w:rPr>
        <w:t>d.   Wsparcie na zajęciach pedagoga specjalnego</w:t>
      </w:r>
      <w:r w:rsidR="005B5048" w:rsidRPr="000636B6">
        <w:rPr>
          <w:rStyle w:val="Wyrnienieintensywne1"/>
          <w:rFonts w:eastAsia="Calibri"/>
          <w:color w:val="auto"/>
        </w:rPr>
        <w:t xml:space="preserve"> </w:t>
      </w:r>
      <w:r w:rsidR="006B487E" w:rsidRPr="000636B6">
        <w:rPr>
          <w:rStyle w:val="Wyrnienieintensywne1"/>
          <w:rFonts w:eastAsia="Calibri"/>
          <w:color w:val="auto"/>
        </w:rPr>
        <w:t xml:space="preserve"> -</w:t>
      </w:r>
      <w:r w:rsidR="005B5048" w:rsidRPr="000636B6">
        <w:rPr>
          <w:rStyle w:val="Wyrnienieintensywne1"/>
          <w:rFonts w:eastAsia="Calibri"/>
          <w:color w:val="auto"/>
        </w:rPr>
        <w:t>(</w:t>
      </w:r>
      <w:r w:rsidR="006B487E" w:rsidRPr="006B487E">
        <w:rPr>
          <w:rStyle w:val="Wyrnienieintensywne1"/>
          <w:rFonts w:eastAsia="Calibri"/>
          <w:color w:val="auto"/>
        </w:rPr>
        <w:t>ilość godzin w tyg., imię i nazwisko pedagoga specjalnego)</w:t>
      </w:r>
    </w:p>
    <w:p w:rsidR="009707CA" w:rsidRDefault="009707CA" w:rsidP="00ED7726">
      <w:pPr>
        <w:pStyle w:val="Akapitzlist1"/>
        <w:ind w:left="1440"/>
        <w:rPr>
          <w:rStyle w:val="Wyrnienieintensywne1"/>
          <w:rFonts w:eastAsia="Calibri"/>
          <w:b w:val="0"/>
          <w:i w:val="0"/>
          <w:color w:val="auto"/>
          <w:sz w:val="24"/>
          <w:szCs w:val="24"/>
        </w:rPr>
      </w:pPr>
    </w:p>
    <w:p w:rsidR="00ED7726" w:rsidRDefault="008162A3" w:rsidP="008162A3">
      <w:pPr>
        <w:pStyle w:val="Akapitzlist1"/>
        <w:suppressAutoHyphens w:val="0"/>
        <w:ind w:left="360"/>
        <w:jc w:val="both"/>
      </w:pPr>
      <w:r>
        <w:rPr>
          <w:rFonts w:ascii="Times New Roman" w:hAnsi="Times New Roman"/>
          <w:b/>
          <w:i/>
          <w:sz w:val="28"/>
          <w:szCs w:val="28"/>
        </w:rPr>
        <w:t>8.</w:t>
      </w:r>
      <w:r w:rsidR="00ED7726">
        <w:rPr>
          <w:rFonts w:ascii="Times New Roman" w:hAnsi="Times New Roman"/>
          <w:b/>
          <w:i/>
          <w:sz w:val="28"/>
          <w:szCs w:val="28"/>
        </w:rPr>
        <w:t xml:space="preserve"> Zajęcia edukacyjne realizowane indywidualnie z uczniem lub w grupie liczącej do 5 uczniów organizowane w zależności od indywidualnych potrzeb rozwojowych i edukacyjnych oraz możliwości psychofizycznych ucznia wskazanych w orzeczeniu o potrzebie kształcenia specjalnego lub wynikających z wielospecjalistycznych ocen</w:t>
      </w:r>
    </w:p>
    <w:p w:rsidR="00ED7726" w:rsidRDefault="00ED7726" w:rsidP="006B487E">
      <w:pPr>
        <w:pStyle w:val="Akapitzlist1"/>
        <w:suppressAutoHyphens w:val="0"/>
        <w:ind w:left="0"/>
      </w:pPr>
    </w:p>
    <w:tbl>
      <w:tblPr>
        <w:tblW w:w="9015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675"/>
        <w:gridCol w:w="2622"/>
        <w:gridCol w:w="3447"/>
        <w:gridCol w:w="2271"/>
      </w:tblGrid>
      <w:tr w:rsidR="00ED7726" w:rsidTr="00ED7726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Lp.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Zajęcia edukacyjne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547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Nauczyciel prowadzący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Liczba godzin</w:t>
            </w:r>
          </w:p>
          <w:p w:rsidR="00ED7726" w:rsidRDefault="00ED7726">
            <w:pPr>
              <w:pStyle w:val="Akapitzlist1"/>
              <w:ind w:left="547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w tygodniu</w:t>
            </w:r>
          </w:p>
        </w:tc>
      </w:tr>
      <w:tr w:rsidR="00ED7726" w:rsidTr="00ED7726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547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547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547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7726" w:rsidTr="00ED7726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7726" w:rsidTr="00ED7726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26" w:rsidRDefault="00ED7726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6" w:rsidRDefault="00ED7726">
            <w:pPr>
              <w:pStyle w:val="Akapitzlist1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9707CA" w:rsidRDefault="009707CA" w:rsidP="00ED7726">
      <w:pPr>
        <w:pStyle w:val="Akapitzlist1"/>
        <w:suppressAutoHyphens w:val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D7726" w:rsidRDefault="00ED7726" w:rsidP="00ED7726">
      <w:pPr>
        <w:pStyle w:val="Akapitzlist1"/>
        <w:suppressAutoHyphens w:val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9. IPET opracowany w dniu  ………..………..   przez zespół powołany     zarządzeniem dyrektora nr ………………. z dnia ………………. / na zebraniu rady pedagogicznej w dniu ……………………*  w składzie:</w:t>
      </w:r>
    </w:p>
    <w:p w:rsidR="00ED7726" w:rsidRDefault="00ED7726" w:rsidP="00ED7726">
      <w:pPr>
        <w:pStyle w:val="Akapitzlist1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6"/>
        <w:gridCol w:w="4905"/>
        <w:gridCol w:w="2857"/>
      </w:tblGrid>
      <w:tr w:rsidR="00ED7726" w:rsidTr="00ED7726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jc w:val="center"/>
              <w:rPr>
                <w:lang w:eastAsia="en-US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Nazwisko, imię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jc w:val="center"/>
              <w:rPr>
                <w:lang w:eastAsia="en-US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Podpis</w:t>
            </w:r>
          </w:p>
        </w:tc>
      </w:tr>
      <w:tr w:rsidR="00ED7726" w:rsidTr="00ED7726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- przewodniczący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</w:tr>
      <w:tr w:rsidR="00ED7726" w:rsidTr="00ED7726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</w:tr>
      <w:tr w:rsidR="00ED7726" w:rsidTr="00ED7726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</w:tr>
      <w:tr w:rsidR="00ED7726" w:rsidTr="00ED7726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</w:tr>
      <w:tr w:rsidR="00ED7726" w:rsidTr="00ED7726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</w:tr>
      <w:tr w:rsidR="00ED7726" w:rsidTr="00ED7726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726" w:rsidRDefault="00ED7726">
            <w:pPr>
              <w:pStyle w:val="Akapitzlist1"/>
              <w:spacing w:after="0" w:line="100" w:lineRule="atLeast"/>
              <w:ind w:left="0"/>
              <w:rPr>
                <w:lang w:eastAsia="en-US"/>
              </w:rPr>
            </w:pPr>
          </w:p>
        </w:tc>
      </w:tr>
    </w:tbl>
    <w:p w:rsidR="00ED7726" w:rsidRDefault="00ED7726" w:rsidP="00ED7726">
      <w:pPr>
        <w:pStyle w:val="Akapitzlist1"/>
        <w:ind w:left="0"/>
      </w:pP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</w:p>
    <w:p w:rsidR="00ED7726" w:rsidRDefault="00ED7726" w:rsidP="00ED7726">
      <w:pPr>
        <w:pStyle w:val="Akapitzlist1"/>
        <w:ind w:left="0"/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 xml:space="preserve">W pracach zespołu przy opracowaniu IPET-u brali udział rodzice/ nie brali udziału rodzice  ……………………………………………………………….. *                                                                                            </w:t>
      </w:r>
    </w:p>
    <w:p w:rsidR="00ED7726" w:rsidRDefault="00ED7726" w:rsidP="00ED7726">
      <w:pPr>
        <w:pStyle w:val="Akapitzlist1"/>
        <w:ind w:left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 </w:t>
      </w:r>
      <w:r>
        <w:rPr>
          <w:rFonts w:ascii="Times New Roman" w:hAnsi="Times New Roman"/>
          <w:i/>
          <w:sz w:val="24"/>
          <w:szCs w:val="24"/>
        </w:rPr>
        <w:t>imię i nazwisko rodziców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ED7726" w:rsidRDefault="00ED7726" w:rsidP="00ED7726">
      <w:pPr>
        <w:pStyle w:val="Akapitzlist1"/>
        <w:ind w:left="0"/>
        <w:rPr>
          <w:rFonts w:ascii="Times New Roman" w:hAnsi="Times New Roman"/>
          <w:sz w:val="28"/>
          <w:szCs w:val="28"/>
        </w:rPr>
      </w:pPr>
    </w:p>
    <w:p w:rsidR="00ED7726" w:rsidRDefault="00ED7726" w:rsidP="00ED7726">
      <w:pPr>
        <w:pStyle w:val="Akapitzlist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rodziców biorących udział w pracach zespołu przy opracowaniu IPET-u:</w:t>
      </w:r>
    </w:p>
    <w:p w:rsidR="00ED7726" w:rsidRDefault="00ED7726" w:rsidP="00ED7726">
      <w:pPr>
        <w:pStyle w:val="Akapitzlist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……………………………………………………, data ………………………...</w:t>
      </w:r>
    </w:p>
    <w:p w:rsidR="00ED7726" w:rsidRDefault="00ED7726" w:rsidP="00ED7726">
      <w:pPr>
        <w:pStyle w:val="Akapitzlist1"/>
        <w:ind w:left="0"/>
        <w:rPr>
          <w:rFonts w:ascii="Times New Roman" w:hAnsi="Times New Roman"/>
          <w:sz w:val="28"/>
          <w:szCs w:val="28"/>
        </w:rPr>
      </w:pP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Podpis innych osób biorących udział w pracach zespołu opracowującego IPET </w:t>
      </w:r>
      <w:r>
        <w:rPr>
          <w:rFonts w:ascii="Times New Roman" w:hAnsi="Times New Roman"/>
          <w:i/>
          <w:sz w:val="24"/>
          <w:szCs w:val="24"/>
        </w:rPr>
        <w:t>(§6. ust. 8 Rozporządzenia Ministra Edukacji Narodowej z dnia 9 sierpnia 2017 r. w sprawie warunków organizowania kształcenia, wychowania i opieki dla dzieci i młodzieży niepełnosprawnych , niedostosowanych społecznie i zagrożonych niedostosowaniem społecznym)</w:t>
      </w: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……………………………………………..……. ,    data ………………………</w:t>
      </w: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( imię i nazwisko )</w:t>
      </w: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…………………………………………………. ,    data ……………………… </w:t>
      </w: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( imię i nazwisko )</w:t>
      </w: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IPET skonsultowany z pedagogiem / psychologiem szkolnym / pedagogiem specjalnym  (</w:t>
      </w:r>
      <w:r>
        <w:rPr>
          <w:rFonts w:ascii="Times New Roman" w:hAnsi="Times New Roman"/>
          <w:i/>
          <w:sz w:val="28"/>
          <w:szCs w:val="28"/>
        </w:rPr>
        <w:t>podpis</w:t>
      </w:r>
      <w:r>
        <w:rPr>
          <w:rFonts w:ascii="Times New Roman" w:hAnsi="Times New Roman"/>
          <w:sz w:val="28"/>
          <w:szCs w:val="28"/>
        </w:rPr>
        <w:t>)   ……………………………………………………….….</w:t>
      </w: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</w:p>
    <w:p w:rsidR="00ED7726" w:rsidRDefault="00ED7726" w:rsidP="00ED7726">
      <w:pPr>
        <w:pStyle w:val="Akapitzlist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Zatwierdzam ………………………………………….. ,    </w:t>
      </w:r>
      <w:r>
        <w:rPr>
          <w:rFonts w:ascii="Times New Roman" w:hAnsi="Times New Roman"/>
          <w:sz w:val="28"/>
          <w:szCs w:val="28"/>
        </w:rPr>
        <w:t>data …………..….</w:t>
      </w:r>
    </w:p>
    <w:p w:rsidR="00ED7726" w:rsidRDefault="00ED7726" w:rsidP="00ED7726">
      <w:pPr>
        <w:pStyle w:val="Akapitzlist1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(</w:t>
      </w:r>
      <w:r>
        <w:rPr>
          <w:rFonts w:ascii="Times New Roman" w:hAnsi="Times New Roman"/>
          <w:i/>
          <w:sz w:val="24"/>
          <w:szCs w:val="24"/>
        </w:rPr>
        <w:t>podpis i pieczęć wicedyrektora</w:t>
      </w:r>
      <w:r>
        <w:rPr>
          <w:rFonts w:ascii="Times New Roman" w:hAnsi="Times New Roman"/>
          <w:sz w:val="28"/>
          <w:szCs w:val="28"/>
        </w:rPr>
        <w:t>)</w:t>
      </w:r>
    </w:p>
    <w:p w:rsidR="00ED7726" w:rsidRDefault="00ED7726" w:rsidP="00ED7726">
      <w:pPr>
        <w:spacing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Odebrałem/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……………………………………….... ,     data ………………</w:t>
      </w:r>
      <w:bookmarkStart w:id="1" w:name="_GoBack"/>
      <w:bookmarkEnd w:id="1"/>
    </w:p>
    <w:p w:rsidR="00ED7726" w:rsidRDefault="00ED7726" w:rsidP="00ED7726">
      <w:pPr>
        <w:spacing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                                            ( podpis rodziców )</w:t>
      </w:r>
    </w:p>
    <w:p w:rsidR="00FF4918" w:rsidRPr="009707CA" w:rsidRDefault="00ED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uzupełnić, niepotrzebne skreślić</w:t>
      </w:r>
    </w:p>
    <w:sectPr w:rsidR="00FF4918" w:rsidRPr="009707CA" w:rsidSect="00FF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5D6"/>
    <w:multiLevelType w:val="hybridMultilevel"/>
    <w:tmpl w:val="79947EA6"/>
    <w:lvl w:ilvl="0" w:tplc="8C7CDC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54BC5"/>
    <w:multiLevelType w:val="hybridMultilevel"/>
    <w:tmpl w:val="0A5E1B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7726"/>
    <w:rsid w:val="000636B6"/>
    <w:rsid w:val="002D19E2"/>
    <w:rsid w:val="003C70F9"/>
    <w:rsid w:val="00462B1A"/>
    <w:rsid w:val="00535F24"/>
    <w:rsid w:val="005B5048"/>
    <w:rsid w:val="006B487E"/>
    <w:rsid w:val="008162A3"/>
    <w:rsid w:val="00967722"/>
    <w:rsid w:val="009707CA"/>
    <w:rsid w:val="00B03060"/>
    <w:rsid w:val="00C111BB"/>
    <w:rsid w:val="00CC03A2"/>
    <w:rsid w:val="00E815AE"/>
    <w:rsid w:val="00ED7726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E2E0"/>
  <w15:docId w15:val="{AC5FEB9E-4503-4394-903B-0FD9742C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726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ED7726"/>
    <w:pPr>
      <w:suppressAutoHyphens/>
    </w:pPr>
    <w:rPr>
      <w:rFonts w:ascii="Calibri" w:eastAsia="SimSun" w:hAnsi="Calibri" w:cs="Calibri"/>
    </w:rPr>
  </w:style>
  <w:style w:type="paragraph" w:customStyle="1" w:styleId="Akapitzlist1">
    <w:name w:val="Akapit z listą1"/>
    <w:basedOn w:val="Domylny"/>
    <w:rsid w:val="00ED7726"/>
    <w:pPr>
      <w:ind w:left="720"/>
      <w:contextualSpacing/>
    </w:pPr>
    <w:rPr>
      <w:rFonts w:eastAsia="Times New Roman" w:cs="Times New Roman"/>
      <w:color w:val="00000A"/>
      <w:lang w:eastAsia="pl-PL"/>
    </w:rPr>
  </w:style>
  <w:style w:type="character" w:customStyle="1" w:styleId="Wyrnienieintensywne1">
    <w:name w:val="Wyróżnienie intensywne1"/>
    <w:basedOn w:val="Domylnaczcionkaakapitu"/>
    <w:rsid w:val="00ED7726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Podtytu">
    <w:name w:val="Subtitle"/>
    <w:basedOn w:val="Domylny"/>
    <w:link w:val="PodtytuZnak"/>
    <w:qFormat/>
    <w:rsid w:val="00ED7726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D7726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styleId="Tekstpodstawowy2">
    <w:name w:val="Body Text 2"/>
    <w:basedOn w:val="Domylny"/>
    <w:link w:val="Tekstpodstawowy2Znak"/>
    <w:unhideWhenUsed/>
    <w:rsid w:val="00ED7726"/>
    <w:pPr>
      <w:spacing w:after="0" w:line="100" w:lineRule="atLeast"/>
    </w:pPr>
    <w:rPr>
      <w:rFonts w:ascii="Arial" w:eastAsia="Times New Roman" w:hAnsi="Arial" w:cs="Times New Roman"/>
      <w:color w:val="00000A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7726"/>
    <w:rPr>
      <w:rFonts w:ascii="Arial" w:eastAsia="Times New Roman" w:hAnsi="Arial" w:cs="Times New Roman"/>
      <w:color w:val="00000A"/>
      <w:sz w:val="28"/>
      <w:szCs w:val="24"/>
      <w:lang w:eastAsia="pl-PL"/>
    </w:rPr>
  </w:style>
  <w:style w:type="paragraph" w:styleId="Akapitzlist">
    <w:name w:val="List Paragraph"/>
    <w:basedOn w:val="Domylny"/>
    <w:qFormat/>
    <w:rsid w:val="00ED77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Nauczyciel</cp:lastModifiedBy>
  <cp:revision>5</cp:revision>
  <cp:lastPrinted>2023-09-20T09:35:00Z</cp:lastPrinted>
  <dcterms:created xsi:type="dcterms:W3CDTF">2019-02-14T19:48:00Z</dcterms:created>
  <dcterms:modified xsi:type="dcterms:W3CDTF">2023-09-20T09:37:00Z</dcterms:modified>
</cp:coreProperties>
</file>